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308" w:rsidRPr="00FB3308" w:rsidRDefault="00FB3308" w:rsidP="00FB3308">
      <w:pPr>
        <w:jc w:val="center"/>
        <w:rPr>
          <w:rFonts w:ascii="Times New Roman" w:hAnsi="Times New Roman" w:cs="Times New Roman"/>
          <w:b/>
          <w:sz w:val="28"/>
        </w:rPr>
      </w:pPr>
      <w:r w:rsidRPr="00FB3308">
        <w:rPr>
          <w:rFonts w:ascii="Times New Roman" w:hAnsi="Times New Roman" w:cs="Times New Roman"/>
          <w:b/>
          <w:sz w:val="28"/>
        </w:rPr>
        <w:t>Formulário de Minicurso – ABEQUA 2019</w:t>
      </w:r>
    </w:p>
    <w:tbl>
      <w:tblPr>
        <w:tblStyle w:val="Tabelacomgrade"/>
        <w:tblW w:w="9331" w:type="dxa"/>
        <w:tblInd w:w="-431" w:type="dxa"/>
        <w:tblLook w:val="04A0" w:firstRow="1" w:lastRow="0" w:firstColumn="1" w:lastColumn="0" w:noHBand="0" w:noVBand="1"/>
      </w:tblPr>
      <w:tblGrid>
        <w:gridCol w:w="9331"/>
      </w:tblGrid>
      <w:tr w:rsidR="00FB3308" w:rsidTr="003B397A">
        <w:trPr>
          <w:trHeight w:val="528"/>
        </w:trPr>
        <w:tc>
          <w:tcPr>
            <w:tcW w:w="9331" w:type="dxa"/>
          </w:tcPr>
          <w:p w:rsidR="00FB3308" w:rsidRDefault="00FB3308" w:rsidP="00926249">
            <w:pPr>
              <w:ind w:left="17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B3308">
              <w:rPr>
                <w:rFonts w:ascii="Times New Roman" w:hAnsi="Times New Roman" w:cs="Times New Roman"/>
                <w:b/>
                <w:sz w:val="24"/>
              </w:rPr>
              <w:t>Tema:</w:t>
            </w:r>
          </w:p>
          <w:p w:rsidR="00FB3308" w:rsidRPr="00FB3308" w:rsidRDefault="00FB3308" w:rsidP="00926249">
            <w:pPr>
              <w:ind w:left="17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B3308" w:rsidTr="003B397A">
        <w:trPr>
          <w:trHeight w:val="528"/>
        </w:trPr>
        <w:tc>
          <w:tcPr>
            <w:tcW w:w="9331" w:type="dxa"/>
          </w:tcPr>
          <w:p w:rsidR="00FB3308" w:rsidRDefault="00FB3308" w:rsidP="00926249">
            <w:pPr>
              <w:ind w:left="17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B3308">
              <w:rPr>
                <w:rFonts w:ascii="Times New Roman" w:hAnsi="Times New Roman" w:cs="Times New Roman"/>
                <w:b/>
                <w:sz w:val="24"/>
              </w:rPr>
              <w:t>Responsável:</w:t>
            </w:r>
          </w:p>
          <w:p w:rsidR="00FB3308" w:rsidRPr="00FB3308" w:rsidRDefault="00FB3308" w:rsidP="00926249">
            <w:pPr>
              <w:ind w:left="17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B3308" w:rsidTr="003B397A">
        <w:trPr>
          <w:trHeight w:val="528"/>
        </w:trPr>
        <w:tc>
          <w:tcPr>
            <w:tcW w:w="9331" w:type="dxa"/>
          </w:tcPr>
          <w:p w:rsidR="00FB3308" w:rsidRDefault="00302641" w:rsidP="00926249">
            <w:pPr>
              <w:ind w:left="17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Carga horária:</w:t>
            </w:r>
          </w:p>
          <w:p w:rsidR="00FB3308" w:rsidRPr="00FB3308" w:rsidRDefault="00FB3308" w:rsidP="00926249">
            <w:pPr>
              <w:ind w:left="17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B3308" w:rsidTr="003B397A">
        <w:trPr>
          <w:trHeight w:val="543"/>
        </w:trPr>
        <w:tc>
          <w:tcPr>
            <w:tcW w:w="9331" w:type="dxa"/>
          </w:tcPr>
          <w:p w:rsidR="00FB3308" w:rsidRDefault="00FB3308" w:rsidP="00926249">
            <w:pPr>
              <w:ind w:left="17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B3308">
              <w:rPr>
                <w:rFonts w:ascii="Times New Roman" w:hAnsi="Times New Roman" w:cs="Times New Roman"/>
                <w:b/>
                <w:sz w:val="24"/>
              </w:rPr>
              <w:t>Infraestrutura necessária:</w:t>
            </w:r>
          </w:p>
          <w:p w:rsidR="00FB3308" w:rsidRPr="00FB3308" w:rsidRDefault="00FB3308" w:rsidP="00926249">
            <w:pPr>
              <w:ind w:left="17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B3308" w:rsidTr="003B397A">
        <w:trPr>
          <w:trHeight w:val="528"/>
        </w:trPr>
        <w:tc>
          <w:tcPr>
            <w:tcW w:w="9331" w:type="dxa"/>
          </w:tcPr>
          <w:p w:rsidR="00FB3308" w:rsidRDefault="00FB3308" w:rsidP="00926249">
            <w:pPr>
              <w:ind w:left="17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B3308">
              <w:rPr>
                <w:rFonts w:ascii="Times New Roman" w:hAnsi="Times New Roman" w:cs="Times New Roman"/>
                <w:b/>
                <w:sz w:val="24"/>
              </w:rPr>
              <w:t>Número de vagas:</w:t>
            </w:r>
          </w:p>
          <w:p w:rsidR="00FB3308" w:rsidRPr="00FB3308" w:rsidRDefault="00FB3308" w:rsidP="00926249">
            <w:pPr>
              <w:ind w:left="17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B3308" w:rsidTr="003B397A">
        <w:trPr>
          <w:trHeight w:val="528"/>
        </w:trPr>
        <w:tc>
          <w:tcPr>
            <w:tcW w:w="9331" w:type="dxa"/>
          </w:tcPr>
          <w:p w:rsidR="00FB3308" w:rsidRPr="00FB3308" w:rsidRDefault="00FB3308" w:rsidP="00926249">
            <w:pPr>
              <w:ind w:left="17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B3308">
              <w:rPr>
                <w:rFonts w:ascii="Times New Roman" w:hAnsi="Times New Roman" w:cs="Times New Roman"/>
                <w:b/>
                <w:sz w:val="24"/>
              </w:rPr>
              <w:t xml:space="preserve">Objetivos: </w:t>
            </w:r>
          </w:p>
          <w:p w:rsidR="00FB3308" w:rsidRDefault="00FB3308" w:rsidP="00926249">
            <w:pPr>
              <w:ind w:left="17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B3308" w:rsidRDefault="00FB3308" w:rsidP="00926249">
            <w:pPr>
              <w:ind w:left="17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FB3308" w:rsidRDefault="00FB3308" w:rsidP="00BF41A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F41A8" w:rsidRDefault="00BF41A8" w:rsidP="00BF41A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D3B76" w:rsidRDefault="007D3B76" w:rsidP="00BF41A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D3B76" w:rsidRDefault="007D3B76" w:rsidP="00BF41A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47AE2" w:rsidRPr="00FB3308" w:rsidRDefault="00A47AE2" w:rsidP="00926249">
            <w:pPr>
              <w:ind w:left="17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D3B76" w:rsidRDefault="007D3B76" w:rsidP="007D3B76">
      <w:pPr>
        <w:rPr>
          <w:rFonts w:ascii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D3B76" w:rsidRDefault="007D3B76" w:rsidP="007D3B76">
      <w:pPr>
        <w:ind w:left="-426"/>
        <w:rPr>
          <w:rFonts w:ascii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F41A8" w:rsidRPr="007D3B76" w:rsidRDefault="00BF41A8" w:rsidP="007D3B76">
      <w:pPr>
        <w:ind w:left="-426"/>
        <w:rPr>
          <w:rFonts w:ascii="Times New Roman" w:hAnsi="Times New Roman" w:cs="Times New Roman"/>
          <w:b/>
          <w:color w:val="FF0000"/>
          <w:sz w:val="24"/>
          <w:szCs w:val="24"/>
          <w:lang w:eastAsia="pt-BR"/>
        </w:rPr>
      </w:pPr>
      <w:r w:rsidRPr="007D3B76">
        <w:rPr>
          <w:rFonts w:ascii="Times New Roman" w:hAnsi="Times New Roman" w:cs="Times New Roman"/>
          <w:b/>
          <w:color w:val="FF0000"/>
          <w:sz w:val="24"/>
          <w:szCs w:val="24"/>
          <w:lang w:eastAsia="pt-BR"/>
        </w:rPr>
        <w:t>ATENÇÃO!!!</w:t>
      </w:r>
    </w:p>
    <w:p w:rsidR="00BF41A8" w:rsidRPr="007D3B76" w:rsidRDefault="00BF41A8" w:rsidP="00BF41A8">
      <w:pPr>
        <w:ind w:left="-426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7D3B76">
        <w:rPr>
          <w:rFonts w:ascii="Times New Roman" w:hAnsi="Times New Roman" w:cs="Times New Roman"/>
          <w:b/>
          <w:sz w:val="24"/>
          <w:szCs w:val="24"/>
          <w:lang w:eastAsia="pt-BR"/>
        </w:rPr>
        <w:t>Normas</w:t>
      </w:r>
    </w:p>
    <w:p w:rsidR="00BF41A8" w:rsidRPr="007D3B76" w:rsidRDefault="00BF41A8" w:rsidP="00BF41A8">
      <w:pPr>
        <w:ind w:left="-426"/>
        <w:rPr>
          <w:rFonts w:ascii="Times New Roman" w:hAnsi="Times New Roman" w:cs="Times New Roman"/>
          <w:sz w:val="24"/>
          <w:szCs w:val="24"/>
          <w:lang w:eastAsia="pt-BR"/>
        </w:rPr>
      </w:pPr>
      <w:r w:rsidRPr="007D3B76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- </w:t>
      </w:r>
      <w:r w:rsidR="007D3B76" w:rsidRPr="007D3B76">
        <w:rPr>
          <w:rFonts w:ascii="Times New Roman" w:hAnsi="Times New Roman" w:cs="Times New Roman"/>
          <w:sz w:val="24"/>
          <w:szCs w:val="24"/>
          <w:lang w:eastAsia="pt-BR"/>
        </w:rPr>
        <w:t>Contemplar os eixos temáticos propostos pelo evento.</w:t>
      </w:r>
    </w:p>
    <w:p w:rsidR="003C3FF7" w:rsidRPr="007D3B76" w:rsidRDefault="00BF41A8" w:rsidP="003C3FF7">
      <w:pPr>
        <w:ind w:left="-426"/>
        <w:rPr>
          <w:rFonts w:ascii="Times New Roman" w:hAnsi="Times New Roman" w:cs="Times New Roman"/>
          <w:sz w:val="24"/>
          <w:szCs w:val="24"/>
          <w:lang w:eastAsia="pt-BR"/>
        </w:rPr>
      </w:pPr>
      <w:r w:rsidRPr="007D3B76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- </w:t>
      </w:r>
      <w:r w:rsidRPr="007D3B76">
        <w:rPr>
          <w:rFonts w:ascii="Times New Roman" w:hAnsi="Times New Roman" w:cs="Times New Roman"/>
          <w:sz w:val="24"/>
          <w:szCs w:val="24"/>
          <w:lang w:eastAsia="pt-BR"/>
        </w:rPr>
        <w:t>Du</w:t>
      </w:r>
      <w:bookmarkStart w:id="0" w:name="_GoBack"/>
      <w:bookmarkEnd w:id="0"/>
      <w:r w:rsidRPr="007D3B76">
        <w:rPr>
          <w:rFonts w:ascii="Times New Roman" w:hAnsi="Times New Roman" w:cs="Times New Roman"/>
          <w:sz w:val="24"/>
          <w:szCs w:val="24"/>
          <w:lang w:eastAsia="pt-BR"/>
        </w:rPr>
        <w:t>ração mínim</w:t>
      </w:r>
      <w:r w:rsidR="007D3B76" w:rsidRPr="007D3B76">
        <w:rPr>
          <w:rFonts w:ascii="Times New Roman" w:hAnsi="Times New Roman" w:cs="Times New Roman"/>
          <w:sz w:val="24"/>
          <w:szCs w:val="24"/>
          <w:lang w:eastAsia="pt-BR"/>
        </w:rPr>
        <w:t>a de 08 (oito) horas</w:t>
      </w:r>
      <w:r w:rsidR="003C3FF7">
        <w:rPr>
          <w:rFonts w:ascii="Times New Roman" w:hAnsi="Times New Roman" w:cs="Times New Roman"/>
          <w:sz w:val="24"/>
          <w:szCs w:val="24"/>
          <w:lang w:eastAsia="pt-BR"/>
        </w:rPr>
        <w:t xml:space="preserve"> (será realizado no período de 2 dias).</w:t>
      </w:r>
    </w:p>
    <w:sectPr w:rsidR="003C3FF7" w:rsidRPr="007D3B76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DCE" w:rsidRDefault="00253DCE" w:rsidP="0010053A">
      <w:pPr>
        <w:spacing w:after="0" w:line="240" w:lineRule="auto"/>
      </w:pPr>
      <w:r>
        <w:separator/>
      </w:r>
    </w:p>
  </w:endnote>
  <w:endnote w:type="continuationSeparator" w:id="0">
    <w:p w:rsidR="00253DCE" w:rsidRDefault="00253DCE" w:rsidP="0010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DCE" w:rsidRDefault="00253DCE" w:rsidP="0010053A">
      <w:pPr>
        <w:spacing w:after="0" w:line="240" w:lineRule="auto"/>
      </w:pPr>
      <w:r>
        <w:separator/>
      </w:r>
    </w:p>
  </w:footnote>
  <w:footnote w:type="continuationSeparator" w:id="0">
    <w:p w:rsidR="00253DCE" w:rsidRDefault="00253DCE" w:rsidP="00100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53A" w:rsidRDefault="00253DC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56797" o:spid="_x0000_s2050" type="#_x0000_t75" style="position:absolute;margin-left:0;margin-top:0;width:424.75pt;height:424.75pt;z-index:-251657216;mso-position-horizontal:center;mso-position-horizontal-relative:margin;mso-position-vertical:center;mso-position-vertical-relative:margin" o:allowincell="f">
          <v:imagedata r:id="rId1" o:title="Logo_Abequa_ofici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6EF" w:rsidRDefault="00302641" w:rsidP="00711B62">
    <w:pPr>
      <w:pStyle w:val="NormalWeb"/>
      <w:spacing w:before="0" w:beforeAutospacing="0" w:after="0" w:afterAutospacing="0"/>
      <w:ind w:left="-993" w:right="-427"/>
      <w:jc w:val="center"/>
    </w:pPr>
    <w:r>
      <w:rPr>
        <w:rFonts w:ascii="Times" w:hAnsi="Times" w:cs="Times"/>
        <w:noProof/>
        <w:color w:val="000000"/>
      </w:rPr>
      <w:drawing>
        <wp:inline distT="0" distB="0" distL="0" distR="0" wp14:anchorId="0F2C2A4B" wp14:editId="2C5F490D">
          <wp:extent cx="1371600" cy="1028700"/>
          <wp:effectExtent l="0" t="0" r="0" b="0"/>
          <wp:docPr id="10" name="Imagem 10" descr="https://lh5.googleusercontent.com/tSCZzkMhA17jskddYw2MK51-TkLN98W2xyB1Gcg_ol0fnYQefaY1UVzf1kTyqOtND9XUX4o9zCBiVD18dbq1X7T23oFhSzpXbMDiWvxYvouw209Ysoxg-TliAPXSzkE1emGLJEm5nAq_KHsv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https://lh5.googleusercontent.com/tSCZzkMhA17jskddYw2MK51-TkLN98W2xyB1Gcg_ol0fnYQefaY1UVzf1kTyqOtND9XUX4o9zCBiVD18dbq1X7T23oFhSzpXbMDiWvxYvouw209Ysoxg-TliAPXSzkE1emGLJEm5nAq_KHsvw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36EF">
      <w:rPr>
        <w:rFonts w:ascii="Arial" w:hAnsi="Arial" w:cs="Arial"/>
        <w:noProof/>
        <w:color w:val="000000"/>
        <w:sz w:val="22"/>
        <w:szCs w:val="22"/>
      </w:rPr>
      <w:drawing>
        <wp:anchor distT="0" distB="0" distL="114300" distR="114300" simplePos="0" relativeHeight="251661312" behindDoc="1" locked="0" layoutInCell="1" allowOverlap="1" wp14:anchorId="0FE46C89" wp14:editId="492478AB">
          <wp:simplePos x="0" y="0"/>
          <wp:positionH relativeFrom="column">
            <wp:posOffset>4006215</wp:posOffset>
          </wp:positionH>
          <wp:positionV relativeFrom="paragraph">
            <wp:posOffset>131445</wp:posOffset>
          </wp:positionV>
          <wp:extent cx="1800225" cy="895350"/>
          <wp:effectExtent l="0" t="0" r="9525" b="0"/>
          <wp:wrapTight wrapText="bothSides">
            <wp:wrapPolygon edited="0">
              <wp:start x="0" y="0"/>
              <wp:lineTo x="0" y="21140"/>
              <wp:lineTo x="21486" y="21140"/>
              <wp:lineTo x="21486" y="0"/>
              <wp:lineTo x="0" y="0"/>
            </wp:wrapPolygon>
          </wp:wrapTight>
          <wp:docPr id="11" name="Imagem 11" descr="https://lh4.googleusercontent.com/396sYIucOtseXx8tPhw5oslpPCJ8lKi63O9Is81b6KZSSXc9L2WNC7FbkjL9iHE-0OUBB6QlgKOuB-TaLgYq-LK6wkAwYjc9HJCIdoELxjNx8THlvDK3w925wcEcZB1Dgw5PUWup6h_N6WDmK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https://lh4.googleusercontent.com/396sYIucOtseXx8tPhw5oslpPCJ8lKi63O9Is81b6KZSSXc9L2WNC7FbkjL9iHE-0OUBB6QlgKOuB-TaLgYq-LK6wkAwYjc9HJCIdoELxjNx8THlvDK3w925wcEcZB1Dgw5PUWup6h_N6WDmK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B62">
      <w:rPr>
        <w:rFonts w:ascii="Arial" w:hAnsi="Arial" w:cs="Arial"/>
        <w:noProof/>
        <w:color w:val="000000"/>
        <w:sz w:val="22"/>
        <w:szCs w:val="22"/>
      </w:rPr>
      <w:t xml:space="preserve">           </w:t>
    </w:r>
    <w:r w:rsidR="009136EF">
      <w:rPr>
        <w:rFonts w:ascii="Arial" w:hAnsi="Arial" w:cs="Arial"/>
        <w:noProof/>
        <w:color w:val="000000"/>
        <w:sz w:val="22"/>
        <w:szCs w:val="22"/>
      </w:rPr>
      <w:drawing>
        <wp:inline distT="0" distB="0" distL="0" distR="0" wp14:anchorId="1FDC644E" wp14:editId="6500C107">
          <wp:extent cx="1800225" cy="895350"/>
          <wp:effectExtent l="0" t="0" r="9525" b="0"/>
          <wp:docPr id="12" name="Imagem 12" descr="https://lh5.googleusercontent.com/jxgYxKs9ZWxXzv1m_lNPeCxFMIO9Vu_tykkTqk-tR6BFvxHyEDQ7Er_rVoRBuVVhndHJ9CYihrzPqotbf_KfotqRtOZ0-IruvUnEX4HcgueuXvQSgr7S6eV3NS3zDUjDFG7fLx3U40wSItC0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https://lh5.googleusercontent.com/jxgYxKs9ZWxXzv1m_lNPeCxFMIO9Vu_tykkTqk-tR6BFvxHyEDQ7Er_rVoRBuVVhndHJ9CYihrzPqotbf_KfotqRtOZ0-IruvUnEX4HcgueuXvQSgr7S6eV3NS3zDUjDFG7fLx3U40wSItC0t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053A" w:rsidRDefault="00253DC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56798" o:spid="_x0000_s2051" type="#_x0000_t75" style="position:absolute;margin-left:0;margin-top:0;width:424.75pt;height:424.75pt;z-index:-251656192;mso-position-horizontal:center;mso-position-horizontal-relative:margin;mso-position-vertical:center;mso-position-vertical-relative:margin" o:allowincell="f">
          <v:imagedata r:id="rId4" o:title="Logo_Abequa_ofici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53A" w:rsidRDefault="00253DC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56796" o:spid="_x0000_s2049" type="#_x0000_t75" style="position:absolute;margin-left:0;margin-top:0;width:424.75pt;height:424.75pt;z-index:-251658240;mso-position-horizontal:center;mso-position-horizontal-relative:margin;mso-position-vertical:center;mso-position-vertical-relative:margin" o:allowincell="f">
          <v:imagedata r:id="rId1" o:title="Logo_Abequa_ofici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3A"/>
    <w:rsid w:val="000040FC"/>
    <w:rsid w:val="0010053A"/>
    <w:rsid w:val="00237C7C"/>
    <w:rsid w:val="00253DCE"/>
    <w:rsid w:val="0030028E"/>
    <w:rsid w:val="00302641"/>
    <w:rsid w:val="003B397A"/>
    <w:rsid w:val="003C3FF7"/>
    <w:rsid w:val="00582A30"/>
    <w:rsid w:val="006D5D44"/>
    <w:rsid w:val="00711B62"/>
    <w:rsid w:val="007516DC"/>
    <w:rsid w:val="007D3B76"/>
    <w:rsid w:val="007D71B5"/>
    <w:rsid w:val="007E4415"/>
    <w:rsid w:val="008D2CD7"/>
    <w:rsid w:val="009136EF"/>
    <w:rsid w:val="00926249"/>
    <w:rsid w:val="00942982"/>
    <w:rsid w:val="009C0101"/>
    <w:rsid w:val="009D4A62"/>
    <w:rsid w:val="00A47AE2"/>
    <w:rsid w:val="00BF41A8"/>
    <w:rsid w:val="00D47791"/>
    <w:rsid w:val="00F77504"/>
    <w:rsid w:val="00FB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26C404"/>
  <w15:docId w15:val="{217ADE61-6ED3-42DF-9D46-409FF17E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0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0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053A"/>
  </w:style>
  <w:style w:type="paragraph" w:styleId="Rodap">
    <w:name w:val="footer"/>
    <w:basedOn w:val="Normal"/>
    <w:link w:val="RodapChar"/>
    <w:uiPriority w:val="99"/>
    <w:unhideWhenUsed/>
    <w:rsid w:val="001005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053A"/>
  </w:style>
  <w:style w:type="paragraph" w:styleId="NormalWeb">
    <w:name w:val="Normal (Web)"/>
    <w:basedOn w:val="Normal"/>
    <w:uiPriority w:val="99"/>
    <w:unhideWhenUsed/>
    <w:rsid w:val="0091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6E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82A30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unhideWhenUsed/>
    <w:rsid w:val="00FB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C3481-AFC1-4230-8EAA-8F96DAAF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CepaTech</dc:creator>
  <cp:lastModifiedBy>CepaTech</cp:lastModifiedBy>
  <cp:revision>3</cp:revision>
  <dcterms:created xsi:type="dcterms:W3CDTF">2019-02-11T11:13:00Z</dcterms:created>
  <dcterms:modified xsi:type="dcterms:W3CDTF">2019-02-11T11:28:00Z</dcterms:modified>
</cp:coreProperties>
</file>